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D5DA" w14:textId="77777777" w:rsidR="00727F97" w:rsidRPr="00B20ED9" w:rsidRDefault="00551112" w:rsidP="00B20ED9">
      <w:pPr>
        <w:pStyle w:val="a9"/>
        <w:ind w:firstLine="0"/>
        <w:jc w:val="center"/>
        <w:rPr>
          <w:rFonts w:ascii="Times New Roman" w:hAnsi="Times New Roman" w:cs="Times New Roman"/>
          <w:sz w:val="36"/>
        </w:rPr>
      </w:pPr>
      <w:r w:rsidRPr="00B20ED9">
        <w:rPr>
          <w:rFonts w:ascii="Times New Roman" w:hAnsi="Times New Roman" w:cs="Times New Roman"/>
          <w:sz w:val="36"/>
        </w:rPr>
        <w:t>Как стать налоговым консультантом</w:t>
      </w:r>
    </w:p>
    <w:p w14:paraId="1857E07E" w14:textId="77777777" w:rsidR="00B20ED9" w:rsidRPr="00B20ED9" w:rsidRDefault="00B20ED9" w:rsidP="00B20ED9">
      <w:pPr>
        <w:contextualSpacing/>
        <w:jc w:val="center"/>
        <w:rPr>
          <w:b/>
          <w:i/>
          <w:sz w:val="20"/>
        </w:rPr>
      </w:pPr>
      <w:r w:rsidRPr="00B20ED9">
        <w:rPr>
          <w:b/>
          <w:i/>
          <w:sz w:val="20"/>
        </w:rPr>
        <w:t>руководство</w:t>
      </w:r>
    </w:p>
    <w:p w14:paraId="7E4C0282" w14:textId="77777777" w:rsidR="0049206E" w:rsidRDefault="0049206E" w:rsidP="0049206E">
      <w:pPr>
        <w:pStyle w:val="ab"/>
        <w:rPr>
          <w:noProof/>
        </w:rPr>
      </w:pPr>
      <w:r w:rsidRPr="0049206E">
        <w:fldChar w:fldCharType="begin"/>
      </w:r>
      <w:r w:rsidRPr="0049206E">
        <w:instrText xml:space="preserve"> TOC \o "1-3" \h \z \u </w:instrText>
      </w:r>
      <w:r w:rsidRPr="0049206E">
        <w:fldChar w:fldCharType="separate"/>
      </w:r>
      <w:hyperlink w:anchor="_Toc146908126" w:history="1">
        <w:r w:rsidRPr="003753BB">
          <w:rPr>
            <w:rStyle w:val="a6"/>
            <w:noProof/>
          </w:rPr>
          <w:t xml:space="preserve">1. Регистрация на портале </w:t>
        </w:r>
        <w:r w:rsidRPr="003753BB">
          <w:rPr>
            <w:rStyle w:val="a6"/>
            <w:noProof/>
            <w:lang w:val="en-US"/>
          </w:rPr>
          <w:t>nalogikz</w:t>
        </w:r>
        <w:r w:rsidRPr="003753BB">
          <w:rPr>
            <w:rStyle w:val="a6"/>
            <w:noProof/>
          </w:rPr>
          <w:t>.</w:t>
        </w:r>
        <w:r w:rsidRPr="003753BB">
          <w:rPr>
            <w:rStyle w:val="a6"/>
            <w:noProof/>
            <w:lang w:val="en-US"/>
          </w:rPr>
          <w:t>kz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_Toc146908126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20ED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5093308" w14:textId="77777777" w:rsidR="0049206E" w:rsidRDefault="00E00CF5" w:rsidP="0049206E">
      <w:pPr>
        <w:pStyle w:val="ab"/>
        <w:rPr>
          <w:noProof/>
        </w:rPr>
      </w:pPr>
      <w:hyperlink w:anchor="_Toc146908127" w:history="1">
        <w:r w:rsidR="0049206E" w:rsidRPr="003753BB">
          <w:rPr>
            <w:rStyle w:val="a6"/>
            <w:noProof/>
          </w:rPr>
          <w:t>2. Вход в аккаунт</w:t>
        </w:r>
        <w:r w:rsidR="0049206E">
          <w:rPr>
            <w:noProof/>
            <w:webHidden/>
          </w:rPr>
          <w:tab/>
        </w:r>
        <w:r w:rsidR="0049206E">
          <w:rPr>
            <w:noProof/>
            <w:webHidden/>
          </w:rPr>
          <w:fldChar w:fldCharType="begin"/>
        </w:r>
        <w:r w:rsidR="0049206E">
          <w:rPr>
            <w:noProof/>
            <w:webHidden/>
          </w:rPr>
          <w:instrText xml:space="preserve"> PAGEREF _Toc146908127 \h </w:instrText>
        </w:r>
        <w:r w:rsidR="0049206E">
          <w:rPr>
            <w:noProof/>
            <w:webHidden/>
          </w:rPr>
        </w:r>
        <w:r w:rsidR="0049206E">
          <w:rPr>
            <w:noProof/>
            <w:webHidden/>
          </w:rPr>
          <w:fldChar w:fldCharType="separate"/>
        </w:r>
        <w:r w:rsidR="00B20ED9">
          <w:rPr>
            <w:noProof/>
            <w:webHidden/>
          </w:rPr>
          <w:t>2</w:t>
        </w:r>
        <w:r w:rsidR="0049206E">
          <w:rPr>
            <w:noProof/>
            <w:webHidden/>
          </w:rPr>
          <w:fldChar w:fldCharType="end"/>
        </w:r>
      </w:hyperlink>
    </w:p>
    <w:p w14:paraId="0CF792D9" w14:textId="77777777" w:rsidR="0049206E" w:rsidRDefault="00E00CF5" w:rsidP="0049206E">
      <w:pPr>
        <w:pStyle w:val="ab"/>
        <w:rPr>
          <w:noProof/>
        </w:rPr>
      </w:pPr>
      <w:hyperlink w:anchor="_Toc146908128" w:history="1">
        <w:r w:rsidR="0049206E" w:rsidRPr="003753BB">
          <w:rPr>
            <w:rStyle w:val="a6"/>
            <w:noProof/>
          </w:rPr>
          <w:t>3. Профиль</w:t>
        </w:r>
        <w:r w:rsidR="0049206E">
          <w:rPr>
            <w:noProof/>
            <w:webHidden/>
          </w:rPr>
          <w:tab/>
        </w:r>
        <w:r w:rsidR="0049206E">
          <w:rPr>
            <w:noProof/>
            <w:webHidden/>
          </w:rPr>
          <w:fldChar w:fldCharType="begin"/>
        </w:r>
        <w:r w:rsidR="0049206E">
          <w:rPr>
            <w:noProof/>
            <w:webHidden/>
          </w:rPr>
          <w:instrText xml:space="preserve"> PAGEREF _Toc146908128 \h </w:instrText>
        </w:r>
        <w:r w:rsidR="0049206E">
          <w:rPr>
            <w:noProof/>
            <w:webHidden/>
          </w:rPr>
        </w:r>
        <w:r w:rsidR="0049206E">
          <w:rPr>
            <w:noProof/>
            <w:webHidden/>
          </w:rPr>
          <w:fldChar w:fldCharType="separate"/>
        </w:r>
        <w:r w:rsidR="00B20ED9">
          <w:rPr>
            <w:noProof/>
            <w:webHidden/>
          </w:rPr>
          <w:t>3</w:t>
        </w:r>
        <w:r w:rsidR="0049206E">
          <w:rPr>
            <w:noProof/>
            <w:webHidden/>
          </w:rPr>
          <w:fldChar w:fldCharType="end"/>
        </w:r>
      </w:hyperlink>
    </w:p>
    <w:p w14:paraId="10C9599D" w14:textId="77777777" w:rsidR="0049206E" w:rsidRDefault="00E00CF5" w:rsidP="0049206E">
      <w:pPr>
        <w:pStyle w:val="ab"/>
        <w:rPr>
          <w:noProof/>
        </w:rPr>
      </w:pPr>
      <w:hyperlink w:anchor="_Toc146908129" w:history="1">
        <w:r w:rsidR="0049206E" w:rsidRPr="003753BB">
          <w:rPr>
            <w:rStyle w:val="a6"/>
            <w:noProof/>
          </w:rPr>
          <w:t>4. Загрузка фото</w:t>
        </w:r>
        <w:r w:rsidR="0049206E">
          <w:rPr>
            <w:noProof/>
            <w:webHidden/>
          </w:rPr>
          <w:tab/>
        </w:r>
        <w:r w:rsidR="0049206E">
          <w:rPr>
            <w:noProof/>
            <w:webHidden/>
          </w:rPr>
          <w:fldChar w:fldCharType="begin"/>
        </w:r>
        <w:r w:rsidR="0049206E">
          <w:rPr>
            <w:noProof/>
            <w:webHidden/>
          </w:rPr>
          <w:instrText xml:space="preserve"> PAGEREF _Toc146908129 \h </w:instrText>
        </w:r>
        <w:r w:rsidR="0049206E">
          <w:rPr>
            <w:noProof/>
            <w:webHidden/>
          </w:rPr>
        </w:r>
        <w:r w:rsidR="0049206E">
          <w:rPr>
            <w:noProof/>
            <w:webHidden/>
          </w:rPr>
          <w:fldChar w:fldCharType="separate"/>
        </w:r>
        <w:r w:rsidR="00B20ED9">
          <w:rPr>
            <w:noProof/>
            <w:webHidden/>
          </w:rPr>
          <w:t>3</w:t>
        </w:r>
        <w:r w:rsidR="0049206E">
          <w:rPr>
            <w:noProof/>
            <w:webHidden/>
          </w:rPr>
          <w:fldChar w:fldCharType="end"/>
        </w:r>
      </w:hyperlink>
    </w:p>
    <w:p w14:paraId="177F9A27" w14:textId="77777777" w:rsidR="0049206E" w:rsidRDefault="00E00CF5" w:rsidP="0049206E">
      <w:pPr>
        <w:pStyle w:val="ab"/>
        <w:rPr>
          <w:noProof/>
        </w:rPr>
      </w:pPr>
      <w:hyperlink w:anchor="_Toc146908130" w:history="1">
        <w:r w:rsidR="0049206E" w:rsidRPr="003753BB">
          <w:rPr>
            <w:rStyle w:val="a6"/>
            <w:noProof/>
          </w:rPr>
          <w:t>5. Загрузка документов</w:t>
        </w:r>
        <w:r w:rsidR="0049206E">
          <w:rPr>
            <w:noProof/>
            <w:webHidden/>
          </w:rPr>
          <w:tab/>
        </w:r>
        <w:r w:rsidR="0049206E">
          <w:rPr>
            <w:noProof/>
            <w:webHidden/>
          </w:rPr>
          <w:fldChar w:fldCharType="begin"/>
        </w:r>
        <w:r w:rsidR="0049206E">
          <w:rPr>
            <w:noProof/>
            <w:webHidden/>
          </w:rPr>
          <w:instrText xml:space="preserve"> PAGEREF _Toc146908130 \h </w:instrText>
        </w:r>
        <w:r w:rsidR="0049206E">
          <w:rPr>
            <w:noProof/>
            <w:webHidden/>
          </w:rPr>
        </w:r>
        <w:r w:rsidR="0049206E">
          <w:rPr>
            <w:noProof/>
            <w:webHidden/>
          </w:rPr>
          <w:fldChar w:fldCharType="separate"/>
        </w:r>
        <w:r w:rsidR="00B20ED9">
          <w:rPr>
            <w:noProof/>
            <w:webHidden/>
          </w:rPr>
          <w:t>3</w:t>
        </w:r>
        <w:r w:rsidR="0049206E">
          <w:rPr>
            <w:noProof/>
            <w:webHidden/>
          </w:rPr>
          <w:fldChar w:fldCharType="end"/>
        </w:r>
      </w:hyperlink>
    </w:p>
    <w:p w14:paraId="154993E6" w14:textId="77777777" w:rsidR="0049206E" w:rsidRDefault="00E00CF5" w:rsidP="0049206E">
      <w:pPr>
        <w:pStyle w:val="ab"/>
        <w:rPr>
          <w:noProof/>
        </w:rPr>
      </w:pPr>
      <w:hyperlink w:anchor="_Toc146908131" w:history="1">
        <w:r w:rsidR="0049206E" w:rsidRPr="003753BB">
          <w:rPr>
            <w:rStyle w:val="a6"/>
            <w:noProof/>
          </w:rPr>
          <w:t>5. Заявление о вступлении и Анкета</w:t>
        </w:r>
        <w:r w:rsidR="0049206E">
          <w:rPr>
            <w:noProof/>
            <w:webHidden/>
          </w:rPr>
          <w:tab/>
        </w:r>
        <w:r w:rsidR="0049206E">
          <w:rPr>
            <w:noProof/>
            <w:webHidden/>
          </w:rPr>
          <w:fldChar w:fldCharType="begin"/>
        </w:r>
        <w:r w:rsidR="0049206E">
          <w:rPr>
            <w:noProof/>
            <w:webHidden/>
          </w:rPr>
          <w:instrText xml:space="preserve"> PAGEREF _Toc146908131 \h </w:instrText>
        </w:r>
        <w:r w:rsidR="0049206E">
          <w:rPr>
            <w:noProof/>
            <w:webHidden/>
          </w:rPr>
        </w:r>
        <w:r w:rsidR="0049206E">
          <w:rPr>
            <w:noProof/>
            <w:webHidden/>
          </w:rPr>
          <w:fldChar w:fldCharType="separate"/>
        </w:r>
        <w:r w:rsidR="00B20ED9">
          <w:rPr>
            <w:noProof/>
            <w:webHidden/>
          </w:rPr>
          <w:t>4</w:t>
        </w:r>
        <w:r w:rsidR="0049206E">
          <w:rPr>
            <w:noProof/>
            <w:webHidden/>
          </w:rPr>
          <w:fldChar w:fldCharType="end"/>
        </w:r>
      </w:hyperlink>
    </w:p>
    <w:p w14:paraId="42BBAE34" w14:textId="77777777" w:rsidR="0049206E" w:rsidRDefault="00E00CF5" w:rsidP="0049206E">
      <w:pPr>
        <w:pStyle w:val="ab"/>
        <w:rPr>
          <w:noProof/>
        </w:rPr>
      </w:pPr>
      <w:hyperlink w:anchor="_Toc146908132" w:history="1">
        <w:r w:rsidR="0049206E" w:rsidRPr="003753BB">
          <w:rPr>
            <w:rStyle w:val="a6"/>
            <w:noProof/>
          </w:rPr>
          <w:t>6. Контроль состояния загруженных документов и профиля</w:t>
        </w:r>
        <w:r w:rsidR="0049206E">
          <w:rPr>
            <w:noProof/>
            <w:webHidden/>
          </w:rPr>
          <w:tab/>
        </w:r>
        <w:r w:rsidR="0049206E">
          <w:rPr>
            <w:noProof/>
            <w:webHidden/>
          </w:rPr>
          <w:fldChar w:fldCharType="begin"/>
        </w:r>
        <w:r w:rsidR="0049206E">
          <w:rPr>
            <w:noProof/>
            <w:webHidden/>
          </w:rPr>
          <w:instrText xml:space="preserve"> PAGEREF _Toc146908132 \h </w:instrText>
        </w:r>
        <w:r w:rsidR="0049206E">
          <w:rPr>
            <w:noProof/>
            <w:webHidden/>
          </w:rPr>
        </w:r>
        <w:r w:rsidR="0049206E">
          <w:rPr>
            <w:noProof/>
            <w:webHidden/>
          </w:rPr>
          <w:fldChar w:fldCharType="separate"/>
        </w:r>
        <w:r w:rsidR="00B20ED9">
          <w:rPr>
            <w:noProof/>
            <w:webHidden/>
          </w:rPr>
          <w:t>5</w:t>
        </w:r>
        <w:r w:rsidR="0049206E">
          <w:rPr>
            <w:noProof/>
            <w:webHidden/>
          </w:rPr>
          <w:fldChar w:fldCharType="end"/>
        </w:r>
      </w:hyperlink>
    </w:p>
    <w:p w14:paraId="3516DDF4" w14:textId="77777777" w:rsidR="0049206E" w:rsidRDefault="00E00CF5" w:rsidP="0049206E">
      <w:pPr>
        <w:pStyle w:val="ab"/>
        <w:rPr>
          <w:noProof/>
        </w:rPr>
      </w:pPr>
      <w:hyperlink w:anchor="_Toc146908133" w:history="1">
        <w:r w:rsidR="0049206E" w:rsidRPr="003753BB">
          <w:rPr>
            <w:rStyle w:val="a6"/>
            <w:noProof/>
          </w:rPr>
          <w:t>7. Оплата</w:t>
        </w:r>
        <w:r w:rsidR="0049206E">
          <w:rPr>
            <w:noProof/>
            <w:webHidden/>
          </w:rPr>
          <w:tab/>
        </w:r>
        <w:r w:rsidR="0049206E">
          <w:rPr>
            <w:noProof/>
            <w:webHidden/>
          </w:rPr>
          <w:fldChar w:fldCharType="begin"/>
        </w:r>
        <w:r w:rsidR="0049206E">
          <w:rPr>
            <w:noProof/>
            <w:webHidden/>
          </w:rPr>
          <w:instrText xml:space="preserve"> PAGEREF _Toc146908133 \h </w:instrText>
        </w:r>
        <w:r w:rsidR="0049206E">
          <w:rPr>
            <w:noProof/>
            <w:webHidden/>
          </w:rPr>
        </w:r>
        <w:r w:rsidR="0049206E">
          <w:rPr>
            <w:noProof/>
            <w:webHidden/>
          </w:rPr>
          <w:fldChar w:fldCharType="separate"/>
        </w:r>
        <w:r w:rsidR="00B20ED9">
          <w:rPr>
            <w:noProof/>
            <w:webHidden/>
          </w:rPr>
          <w:t>6</w:t>
        </w:r>
        <w:r w:rsidR="0049206E">
          <w:rPr>
            <w:noProof/>
            <w:webHidden/>
          </w:rPr>
          <w:fldChar w:fldCharType="end"/>
        </w:r>
      </w:hyperlink>
    </w:p>
    <w:p w14:paraId="494DA40B" w14:textId="77777777" w:rsidR="0049206E" w:rsidRDefault="00E00CF5" w:rsidP="0049206E">
      <w:pPr>
        <w:pStyle w:val="ab"/>
        <w:rPr>
          <w:noProof/>
        </w:rPr>
      </w:pPr>
      <w:hyperlink w:anchor="_Toc146908134" w:history="1">
        <w:r w:rsidR="0049206E" w:rsidRPr="003753BB">
          <w:rPr>
            <w:rStyle w:val="a6"/>
            <w:noProof/>
          </w:rPr>
          <w:t>8. Принятие в члены Палаты</w:t>
        </w:r>
        <w:r w:rsidR="0049206E">
          <w:rPr>
            <w:noProof/>
            <w:webHidden/>
          </w:rPr>
          <w:tab/>
        </w:r>
        <w:r w:rsidR="0049206E">
          <w:rPr>
            <w:noProof/>
            <w:webHidden/>
          </w:rPr>
          <w:fldChar w:fldCharType="begin"/>
        </w:r>
        <w:r w:rsidR="0049206E">
          <w:rPr>
            <w:noProof/>
            <w:webHidden/>
          </w:rPr>
          <w:instrText xml:space="preserve"> PAGEREF _Toc146908134 \h </w:instrText>
        </w:r>
        <w:r w:rsidR="0049206E">
          <w:rPr>
            <w:noProof/>
            <w:webHidden/>
          </w:rPr>
        </w:r>
        <w:r w:rsidR="0049206E">
          <w:rPr>
            <w:noProof/>
            <w:webHidden/>
          </w:rPr>
          <w:fldChar w:fldCharType="separate"/>
        </w:r>
        <w:r w:rsidR="00B20ED9">
          <w:rPr>
            <w:noProof/>
            <w:webHidden/>
          </w:rPr>
          <w:t>6</w:t>
        </w:r>
        <w:r w:rsidR="0049206E">
          <w:rPr>
            <w:noProof/>
            <w:webHidden/>
          </w:rPr>
          <w:fldChar w:fldCharType="end"/>
        </w:r>
      </w:hyperlink>
    </w:p>
    <w:p w14:paraId="429B21FF" w14:textId="77777777" w:rsidR="00BF6AAA" w:rsidRPr="0049206E" w:rsidRDefault="0049206E" w:rsidP="0049206E">
      <w:pPr>
        <w:pStyle w:val="ab"/>
      </w:pPr>
      <w:r w:rsidRPr="0049206E">
        <w:rPr>
          <w:b/>
          <w:bCs/>
        </w:rPr>
        <w:fldChar w:fldCharType="end"/>
      </w:r>
    </w:p>
    <w:p w14:paraId="547411F8" w14:textId="77777777" w:rsidR="00551112" w:rsidRPr="00551112" w:rsidRDefault="00551112" w:rsidP="00551112">
      <w:pPr>
        <w:pStyle w:val="2"/>
      </w:pPr>
      <w:bookmarkStart w:id="0" w:name="_Toc146908126"/>
      <w:r w:rsidRPr="00551112">
        <w:t>1</w:t>
      </w:r>
      <w:r>
        <w:t>.</w:t>
      </w:r>
      <w:r w:rsidRPr="00551112">
        <w:t xml:space="preserve"> </w:t>
      </w:r>
      <w:r w:rsidR="006C21B8">
        <w:t>Регистрация</w:t>
      </w:r>
      <w:r>
        <w:t xml:space="preserve"> на портале </w:t>
      </w:r>
      <w:hyperlink r:id="rId6" w:history="1">
        <w:proofErr w:type="spellStart"/>
        <w:r w:rsidRPr="00551112">
          <w:rPr>
            <w:rStyle w:val="a6"/>
            <w:lang w:val="en-US"/>
          </w:rPr>
          <w:t>nalogikz</w:t>
        </w:r>
        <w:proofErr w:type="spellEnd"/>
        <w:r w:rsidRPr="00551112">
          <w:rPr>
            <w:rStyle w:val="a6"/>
          </w:rPr>
          <w:t>.</w:t>
        </w:r>
        <w:proofErr w:type="spellStart"/>
        <w:r w:rsidRPr="00551112">
          <w:rPr>
            <w:rStyle w:val="a6"/>
            <w:lang w:val="en-US"/>
          </w:rPr>
          <w:t>kz</w:t>
        </w:r>
        <w:bookmarkEnd w:id="0"/>
        <w:proofErr w:type="spellEnd"/>
      </w:hyperlink>
    </w:p>
    <w:p w14:paraId="03E24B3D" w14:textId="77777777" w:rsidR="00551112" w:rsidRPr="00551112" w:rsidRDefault="00551112" w:rsidP="00551112">
      <w:r>
        <w:t xml:space="preserve">В правом верхнем углу </w:t>
      </w:r>
      <w:r w:rsidR="00956BB7">
        <w:t xml:space="preserve">любой </w:t>
      </w:r>
      <w:r>
        <w:t xml:space="preserve">страницы </w:t>
      </w:r>
      <w:r w:rsidR="00956BB7">
        <w:t xml:space="preserve">портала </w:t>
      </w:r>
      <w:r>
        <w:t>имеется кнопка «</w:t>
      </w:r>
      <w:hyperlink r:id="rId7" w:history="1">
        <w:r w:rsidRPr="00DB16D6">
          <w:rPr>
            <w:rStyle w:val="a6"/>
          </w:rPr>
          <w:t>Зарегистрироваться</w:t>
        </w:r>
      </w:hyperlink>
      <w:r>
        <w:t>»:</w:t>
      </w:r>
    </w:p>
    <w:p w14:paraId="1B6D051B" w14:textId="77777777" w:rsidR="00551112" w:rsidRDefault="00041646" w:rsidP="00041646">
      <w:pPr>
        <w:ind w:firstLine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890A7A6" wp14:editId="407C661E">
            <wp:extent cx="1465200" cy="1908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52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99B26" w14:textId="77777777" w:rsidR="00D32C70" w:rsidRDefault="00D32C70" w:rsidP="00D32C70">
      <w:r>
        <w:t>При нажатии на эту кнопку открывается окно для ввода первичных регистрационных данных</w:t>
      </w:r>
      <w:r w:rsidR="005E1F20">
        <w:t>, заполните эти поля</w:t>
      </w:r>
      <w:r>
        <w:t>:</w:t>
      </w:r>
    </w:p>
    <w:p w14:paraId="2E71DF71" w14:textId="77777777" w:rsidR="00D32C70" w:rsidRDefault="005E1F20" w:rsidP="00D32C7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F666C6E" wp14:editId="175AA882">
            <wp:extent cx="6119495" cy="216193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16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5B556" w14:textId="77777777" w:rsidR="00AA7134" w:rsidRDefault="00AA7134" w:rsidP="006C21B8">
      <w:r>
        <w:t>При успешной регистрации появится сообщение «</w:t>
      </w:r>
      <w:r w:rsidRPr="00AA7134">
        <w:rPr>
          <w:b/>
        </w:rPr>
        <w:t>Регистрация успешно завершена, перейдите на страницу авторизации</w:t>
      </w:r>
      <w:r>
        <w:t>»</w:t>
      </w:r>
    </w:p>
    <w:p w14:paraId="475A826D" w14:textId="77777777" w:rsidR="006C21B8" w:rsidRDefault="004F0B8E" w:rsidP="00AA7134">
      <w:r>
        <w:t xml:space="preserve">Если </w:t>
      </w:r>
      <w:r w:rsidR="00581F35">
        <w:t xml:space="preserve">после нажатия кнопки </w:t>
      </w:r>
      <w:r w:rsidR="00AA7134">
        <w:t xml:space="preserve">«Зарегистрироваться» </w:t>
      </w:r>
      <w:r w:rsidR="00581F35">
        <w:t>появится сообщение об ошибке</w:t>
      </w:r>
      <w:r w:rsidR="00AA7134">
        <w:t xml:space="preserve"> </w:t>
      </w:r>
      <w:r w:rsidR="00581F35" w:rsidRPr="00581F35">
        <w:t>«</w:t>
      </w:r>
      <w:r w:rsidR="00581F35" w:rsidRPr="006C21B8">
        <w:rPr>
          <w:b/>
        </w:rPr>
        <w:t>Логин уже занят</w:t>
      </w:r>
      <w:r w:rsidR="00581F35" w:rsidRPr="00581F35">
        <w:t xml:space="preserve">» измените </w:t>
      </w:r>
      <w:r w:rsidR="00581F35">
        <w:t xml:space="preserve">логин. </w:t>
      </w:r>
    </w:p>
    <w:p w14:paraId="764A75CC" w14:textId="77777777" w:rsidR="00581F35" w:rsidRDefault="00581F35" w:rsidP="006C21B8">
      <w:r>
        <w:t xml:space="preserve">Если появится сообщение </w:t>
      </w:r>
      <w:r w:rsidRPr="00581F35">
        <w:t>«</w:t>
      </w:r>
      <w:proofErr w:type="spellStart"/>
      <w:r w:rsidRPr="00581F35">
        <w:rPr>
          <w:b/>
        </w:rPr>
        <w:t>Email</w:t>
      </w:r>
      <w:proofErr w:type="spellEnd"/>
      <w:r w:rsidRPr="00581F35">
        <w:rPr>
          <w:b/>
        </w:rPr>
        <w:t xml:space="preserve"> уже используется</w:t>
      </w:r>
      <w:r w:rsidRPr="00581F35">
        <w:t>»</w:t>
      </w:r>
      <w:r>
        <w:t xml:space="preserve"> - это означает, что на нашем портале уже имеется аккаунт с этим </w:t>
      </w:r>
      <w:r>
        <w:rPr>
          <w:lang w:val="en-US"/>
        </w:rPr>
        <w:t>email</w:t>
      </w:r>
      <w:r>
        <w:t>. Вспомните логин и пароль и попытайтесь с этими данными «</w:t>
      </w:r>
      <w:hyperlink r:id="rId10" w:history="1">
        <w:r w:rsidRPr="00581F35">
          <w:rPr>
            <w:rStyle w:val="a6"/>
          </w:rPr>
          <w:t>Войти</w:t>
        </w:r>
      </w:hyperlink>
      <w:r>
        <w:t xml:space="preserve">» на наш портал через кнопку </w:t>
      </w:r>
      <w:r w:rsidR="006C21B8">
        <w:t>в правом верхнем углу страницы:</w:t>
      </w:r>
    </w:p>
    <w:p w14:paraId="21960A06" w14:textId="77777777" w:rsidR="006C21B8" w:rsidRDefault="006C21B8" w:rsidP="0049206E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BFF301D" wp14:editId="57E57471">
            <wp:extent cx="1562400" cy="1515600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24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B45D9" w14:textId="77777777" w:rsidR="006C21B8" w:rsidRDefault="006C21B8" w:rsidP="006C21B8">
      <w:pPr>
        <w:rPr>
          <w:b/>
        </w:rPr>
      </w:pPr>
      <w:r>
        <w:lastRenderedPageBreak/>
        <w:t>Если же Вы не можете вспомнить свой логин и (или) пароль, нажмите кнопку «</w:t>
      </w:r>
      <w:r w:rsidRPr="006C21B8">
        <w:rPr>
          <w:b/>
        </w:rPr>
        <w:t>Забыли пароль?</w:t>
      </w:r>
      <w:r>
        <w:t>». На открывшейся странице введите электронный адрес (именно тот, при вводе которого произошла ошибка «</w:t>
      </w:r>
      <w:proofErr w:type="spellStart"/>
      <w:r w:rsidRPr="00581F35">
        <w:rPr>
          <w:b/>
        </w:rPr>
        <w:t>Email</w:t>
      </w:r>
      <w:proofErr w:type="spellEnd"/>
      <w:r w:rsidRPr="00581F35">
        <w:rPr>
          <w:b/>
        </w:rPr>
        <w:t xml:space="preserve"> уже используется</w:t>
      </w:r>
      <w:r>
        <w:rPr>
          <w:b/>
        </w:rPr>
        <w:t>»</w:t>
      </w:r>
      <w:r w:rsidRPr="006C21B8">
        <w:t xml:space="preserve">) и </w:t>
      </w:r>
      <w:r>
        <w:t>далее нажмите кнопку «Получить новый пароль»</w:t>
      </w:r>
      <w:r w:rsidRPr="006C21B8">
        <w:t>:</w:t>
      </w:r>
    </w:p>
    <w:p w14:paraId="0F835C1E" w14:textId="77777777" w:rsidR="006C21B8" w:rsidRDefault="006C21B8" w:rsidP="006C21B8">
      <w:pPr>
        <w:jc w:val="center"/>
      </w:pPr>
      <w:r>
        <w:rPr>
          <w:noProof/>
          <w:lang w:eastAsia="ru-RU"/>
        </w:rPr>
        <w:drawing>
          <wp:inline distT="0" distB="0" distL="0" distR="0" wp14:anchorId="18B0FDD4" wp14:editId="59065B45">
            <wp:extent cx="1558800" cy="928800"/>
            <wp:effectExtent l="0" t="0" r="381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8800" cy="9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1ACE9" w14:textId="77777777" w:rsidR="006C21B8" w:rsidRPr="00581F35" w:rsidRDefault="006C21B8" w:rsidP="006C21B8">
      <w:r>
        <w:t>На введенный электронный адрес Вы получите сообщение с инструкциями по сбросу пароля.</w:t>
      </w:r>
    </w:p>
    <w:p w14:paraId="4D034175" w14:textId="77777777" w:rsidR="00581F35" w:rsidRPr="00956BB7" w:rsidRDefault="00956BB7" w:rsidP="00AA7134">
      <w:r>
        <w:t>Если вы не можете по каким-либо причинам произвести регистрацию, восстановить пароль или не имеете доступа к Вашему, имеющемуся на портале аккаунту</w:t>
      </w:r>
      <w:r w:rsidR="00AA7134">
        <w:t xml:space="preserve"> </w:t>
      </w:r>
      <w:r>
        <w:t xml:space="preserve">– сообщите нам об этом на адрес </w:t>
      </w:r>
      <w:hyperlink r:id="rId13" w:history="1">
        <w:r w:rsidRPr="003B3C2D">
          <w:rPr>
            <w:rStyle w:val="a6"/>
            <w:lang w:val="en-US"/>
          </w:rPr>
          <w:t>support</w:t>
        </w:r>
        <w:r w:rsidRPr="003B3C2D">
          <w:rPr>
            <w:rStyle w:val="a6"/>
          </w:rPr>
          <w:t>@</w:t>
        </w:r>
        <w:proofErr w:type="spellStart"/>
        <w:r w:rsidRPr="003B3C2D">
          <w:rPr>
            <w:rStyle w:val="a6"/>
            <w:lang w:val="en-US"/>
          </w:rPr>
          <w:t>pnk</w:t>
        </w:r>
        <w:proofErr w:type="spellEnd"/>
        <w:r w:rsidRPr="003B3C2D">
          <w:rPr>
            <w:rStyle w:val="a6"/>
          </w:rPr>
          <w:t>.</w:t>
        </w:r>
        <w:proofErr w:type="spellStart"/>
        <w:r w:rsidRPr="003B3C2D">
          <w:rPr>
            <w:rStyle w:val="a6"/>
            <w:lang w:val="en-US"/>
          </w:rPr>
          <w:t>kz</w:t>
        </w:r>
        <w:proofErr w:type="spellEnd"/>
      </w:hyperlink>
      <w:r>
        <w:t xml:space="preserve"> и мы вышлем вам пароль и логин.</w:t>
      </w:r>
    </w:p>
    <w:p w14:paraId="10F3050A" w14:textId="77777777" w:rsidR="005E1F20" w:rsidRDefault="005E1F20" w:rsidP="005E1F20">
      <w:pPr>
        <w:ind w:firstLine="0"/>
      </w:pPr>
    </w:p>
    <w:p w14:paraId="56151AD0" w14:textId="77777777" w:rsidR="00956BB7" w:rsidRDefault="00A22101" w:rsidP="00A22101">
      <w:pPr>
        <w:pStyle w:val="2"/>
        <w:ind w:left="680" w:firstLine="0"/>
      </w:pPr>
      <w:bookmarkStart w:id="1" w:name="_Toc146908127"/>
      <w:r>
        <w:t xml:space="preserve">2. </w:t>
      </w:r>
      <w:r w:rsidR="00956BB7">
        <w:t>Вход в аккаунт</w:t>
      </w:r>
      <w:bookmarkEnd w:id="1"/>
    </w:p>
    <w:p w14:paraId="02B270A9" w14:textId="77777777" w:rsidR="00956BB7" w:rsidRDefault="00956BB7" w:rsidP="00956BB7">
      <w:r>
        <w:t xml:space="preserve">После того, как </w:t>
      </w:r>
      <w:r w:rsidR="00E25AB2">
        <w:t xml:space="preserve">была </w:t>
      </w:r>
      <w:r>
        <w:t xml:space="preserve">произведена регистрация или </w:t>
      </w:r>
      <w:r w:rsidR="00AA7134">
        <w:t>логин</w:t>
      </w:r>
      <w:r>
        <w:t xml:space="preserve"> и пароль были получены иным способом, нажмите кнопку «</w:t>
      </w:r>
      <w:hyperlink r:id="rId14" w:history="1">
        <w:r w:rsidRPr="00AA7134">
          <w:rPr>
            <w:rStyle w:val="a6"/>
          </w:rPr>
          <w:t>Войти</w:t>
        </w:r>
      </w:hyperlink>
      <w:r>
        <w:t>» в правом верхнем углу любой страницы портала</w:t>
      </w:r>
      <w:r w:rsidR="00A22101">
        <w:t>,</w:t>
      </w:r>
      <w:r>
        <w:t xml:space="preserve"> введите эти данные</w:t>
      </w:r>
      <w:r w:rsidR="00A22101">
        <w:t xml:space="preserve"> и нажмите кнопку «Войти»</w:t>
      </w:r>
      <w:r>
        <w:t>:</w:t>
      </w:r>
    </w:p>
    <w:p w14:paraId="1298C7BB" w14:textId="77777777" w:rsidR="00956BB7" w:rsidRDefault="00956BB7" w:rsidP="00956BB7">
      <w:pPr>
        <w:jc w:val="center"/>
      </w:pPr>
      <w:r>
        <w:rPr>
          <w:noProof/>
          <w:lang w:eastAsia="ru-RU"/>
        </w:rPr>
        <w:drawing>
          <wp:inline distT="0" distB="0" distL="0" distR="0" wp14:anchorId="63E85B2D" wp14:editId="63FEC9E0">
            <wp:extent cx="1562400" cy="1310400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00" cy="13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31D97" w14:textId="77777777" w:rsidR="00A22101" w:rsidRDefault="00A22101" w:rsidP="00A22101">
      <w:r>
        <w:t>Вы окажетесь на странице Вашего личного кабинета:</w:t>
      </w:r>
    </w:p>
    <w:p w14:paraId="6602ED5D" w14:textId="77777777" w:rsidR="00A22101" w:rsidRPr="00956BB7" w:rsidRDefault="00295E6B" w:rsidP="00295E6B">
      <w:pPr>
        <w:jc w:val="center"/>
      </w:pPr>
      <w:r>
        <w:rPr>
          <w:noProof/>
          <w:lang w:eastAsia="ru-RU"/>
        </w:rPr>
        <w:drawing>
          <wp:inline distT="0" distB="0" distL="0" distR="0" wp14:anchorId="4093923B" wp14:editId="785DC4EF">
            <wp:extent cx="2696400" cy="1998000"/>
            <wp:effectExtent l="0" t="0" r="8890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00" cy="19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8FBE1" w14:textId="77777777" w:rsidR="00956BB7" w:rsidRDefault="00CE0DB7" w:rsidP="00956BB7">
      <w:r>
        <w:t>На этом этапе вам будет присвоен статус кандидата в консультанты «Без статуса»</w:t>
      </w:r>
    </w:p>
    <w:p w14:paraId="05C39A38" w14:textId="77777777" w:rsidR="008A125B" w:rsidRDefault="008A125B">
      <w:pPr>
        <w:spacing w:after="200" w:line="276" w:lineRule="auto"/>
        <w:ind w:firstLine="0"/>
        <w:rPr>
          <w:rFonts w:eastAsiaTheme="majorEastAsia"/>
          <w:b/>
          <w:bCs/>
          <w:sz w:val="32"/>
          <w:szCs w:val="32"/>
        </w:rPr>
      </w:pPr>
      <w:r>
        <w:br w:type="page"/>
      </w:r>
    </w:p>
    <w:p w14:paraId="3C0001A7" w14:textId="77777777" w:rsidR="00A22101" w:rsidRDefault="00A22101" w:rsidP="00A22101">
      <w:pPr>
        <w:pStyle w:val="2"/>
        <w:ind w:left="680" w:firstLine="0"/>
      </w:pPr>
      <w:bookmarkStart w:id="2" w:name="_Toc146908128"/>
      <w:r>
        <w:lastRenderedPageBreak/>
        <w:t>3. Профиль</w:t>
      </w:r>
      <w:bookmarkEnd w:id="2"/>
    </w:p>
    <w:p w14:paraId="674C3D0E" w14:textId="77777777" w:rsidR="00E30A9A" w:rsidRPr="00EA1112" w:rsidRDefault="00A22101" w:rsidP="000D0FC8">
      <w:r>
        <w:t>В меню кабинета выберете пункт «Профиль»</w:t>
      </w:r>
      <w:r w:rsidR="00E30A9A" w:rsidRPr="00E30A9A">
        <w:t>:</w:t>
      </w:r>
    </w:p>
    <w:p w14:paraId="72CF36AC" w14:textId="77777777" w:rsidR="00E30A9A" w:rsidRDefault="00E30A9A" w:rsidP="00E30A9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0590D6B" wp14:editId="3364A0CE">
            <wp:extent cx="2775600" cy="11628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1569A" w14:textId="77777777" w:rsidR="00A22101" w:rsidRDefault="00E30A9A" w:rsidP="000D0FC8">
      <w:r>
        <w:t>З</w:t>
      </w:r>
      <w:r w:rsidR="008A125B">
        <w:t>аполните свои данные в открывшейся форме</w:t>
      </w:r>
      <w:r w:rsidR="00E43675">
        <w:t xml:space="preserve">. Вам обязательно необходимо заполнить следующие данные: </w:t>
      </w:r>
      <w:r w:rsidR="000D0FC8">
        <w:t>«</w:t>
      </w:r>
      <w:r w:rsidR="000D0FC8" w:rsidRPr="00AE3F57">
        <w:t>Фамилия</w:t>
      </w:r>
      <w:r w:rsidR="000D0FC8">
        <w:t>», «</w:t>
      </w:r>
      <w:r w:rsidR="000D0FC8" w:rsidRPr="00AE3F57">
        <w:t>Имя</w:t>
      </w:r>
      <w:r w:rsidR="000D0FC8">
        <w:t>», «</w:t>
      </w:r>
      <w:r w:rsidR="000D0FC8" w:rsidRPr="00AE3F57">
        <w:t>Пол</w:t>
      </w:r>
      <w:r w:rsidR="000D0FC8">
        <w:t>», «</w:t>
      </w:r>
      <w:r w:rsidR="000D0FC8" w:rsidRPr="00AE3F57">
        <w:t>Телефон</w:t>
      </w:r>
      <w:r w:rsidR="000D0FC8">
        <w:t>», «</w:t>
      </w:r>
      <w:r w:rsidR="000D0FC8" w:rsidRPr="00AE3F57">
        <w:t>Место работы</w:t>
      </w:r>
      <w:r w:rsidR="000D0FC8">
        <w:t>», «</w:t>
      </w:r>
      <w:r w:rsidR="000D0FC8" w:rsidRPr="00AE3F57">
        <w:t>Должность по месту работы</w:t>
      </w:r>
      <w:r w:rsidR="000D0FC8">
        <w:t>», «</w:t>
      </w:r>
      <w:r w:rsidR="000D0FC8" w:rsidRPr="00AE3F57">
        <w:t>Рабочий адрес</w:t>
      </w:r>
      <w:r w:rsidR="000D0FC8">
        <w:t>», «</w:t>
      </w:r>
      <w:r w:rsidR="000D0FC8" w:rsidRPr="00AE3F57">
        <w:t>День рождения</w:t>
      </w:r>
      <w:r w:rsidR="000D0FC8">
        <w:t>», «</w:t>
      </w:r>
      <w:r w:rsidR="000D0FC8" w:rsidRPr="00AE3F57">
        <w:t>Резюме</w:t>
      </w:r>
      <w:r>
        <w:t>»:</w:t>
      </w:r>
    </w:p>
    <w:p w14:paraId="21141E00" w14:textId="77777777" w:rsidR="000D0FC8" w:rsidRPr="00A22101" w:rsidRDefault="00E30A9A" w:rsidP="00182CCE">
      <w:pPr>
        <w:jc w:val="center"/>
      </w:pPr>
      <w:r w:rsidRPr="00182CCE">
        <w:rPr>
          <w:noProof/>
          <w:lang w:eastAsia="ru-RU"/>
        </w:rPr>
        <w:drawing>
          <wp:inline distT="0" distB="0" distL="0" distR="0" wp14:anchorId="3679DDFF" wp14:editId="7C464D56">
            <wp:extent cx="2019600" cy="119160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FA77D" w14:textId="77777777" w:rsidR="00956BB7" w:rsidRDefault="004A2161" w:rsidP="00A24A30">
      <w:pPr>
        <w:pStyle w:val="2"/>
        <w:ind w:left="680" w:firstLine="0"/>
      </w:pPr>
      <w:bookmarkStart w:id="3" w:name="_Toc146908129"/>
      <w:r>
        <w:t>4</w:t>
      </w:r>
      <w:r w:rsidR="00A24A30">
        <w:t xml:space="preserve">. Загрузка </w:t>
      </w:r>
      <w:r>
        <w:t>фото</w:t>
      </w:r>
      <w:bookmarkEnd w:id="3"/>
    </w:p>
    <w:p w14:paraId="085936D0" w14:textId="77777777" w:rsidR="00E37068" w:rsidRDefault="004A2161" w:rsidP="004A2161">
      <w:r>
        <w:t>В меню кабинета выберете пункт «Фото»</w:t>
      </w:r>
      <w:r w:rsidR="00E37068">
        <w:t>:</w:t>
      </w:r>
      <w:r>
        <w:t xml:space="preserve"> </w:t>
      </w:r>
    </w:p>
    <w:p w14:paraId="61987937" w14:textId="77777777" w:rsidR="00E37068" w:rsidRDefault="00E37068" w:rsidP="00E37068">
      <w:pPr>
        <w:jc w:val="center"/>
      </w:pPr>
      <w:r>
        <w:rPr>
          <w:noProof/>
          <w:lang w:eastAsia="ru-RU"/>
        </w:rPr>
        <w:drawing>
          <wp:inline distT="0" distB="0" distL="0" distR="0" wp14:anchorId="3011C3F2" wp14:editId="3496DD60">
            <wp:extent cx="2224800" cy="349200"/>
            <wp:effectExtent l="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24800" cy="3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F20E7" w14:textId="77777777" w:rsidR="004A2161" w:rsidRPr="004A2161" w:rsidRDefault="00CA7954" w:rsidP="004A2161">
      <w:r>
        <w:t xml:space="preserve">Нажмите на кнопку «Обзор», в открывшемся диалоговом окне выберете файл </w:t>
      </w:r>
      <w:r w:rsidR="00E37068">
        <w:t>изображения (</w:t>
      </w:r>
      <w:r w:rsidR="00E37068">
        <w:rPr>
          <w:lang w:val="en-US"/>
        </w:rPr>
        <w:t>JPEG</w:t>
      </w:r>
      <w:r w:rsidR="00E37068" w:rsidRPr="00E37068">
        <w:t xml:space="preserve">, </w:t>
      </w:r>
      <w:r w:rsidR="00E37068">
        <w:rPr>
          <w:lang w:val="en-US"/>
        </w:rPr>
        <w:t>PNG</w:t>
      </w:r>
      <w:r w:rsidR="00E37068" w:rsidRPr="00E37068">
        <w:t xml:space="preserve"> </w:t>
      </w:r>
      <w:r w:rsidR="00E37068">
        <w:t xml:space="preserve">и т.д.) </w:t>
      </w:r>
      <w:r>
        <w:t>для загрузки и нажмите кнопку «Открыть»:</w:t>
      </w:r>
    </w:p>
    <w:p w14:paraId="0F4E034E" w14:textId="77777777" w:rsidR="004A2161" w:rsidRPr="004A2161" w:rsidRDefault="004A2161" w:rsidP="004A2161">
      <w:pPr>
        <w:jc w:val="center"/>
      </w:pPr>
      <w:r>
        <w:rPr>
          <w:noProof/>
          <w:lang w:eastAsia="ru-RU"/>
        </w:rPr>
        <w:drawing>
          <wp:inline distT="0" distB="0" distL="0" distR="0" wp14:anchorId="1AB78A23" wp14:editId="0E3B2787">
            <wp:extent cx="3517200" cy="16452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00" cy="16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8274" w14:textId="77777777" w:rsidR="004A2161" w:rsidRDefault="004A2161" w:rsidP="004A2161">
      <w:pPr>
        <w:pStyle w:val="2"/>
        <w:ind w:left="680" w:firstLine="0"/>
      </w:pPr>
      <w:bookmarkStart w:id="4" w:name="_Toc146908130"/>
      <w:r>
        <w:t>5. Загрузка документов</w:t>
      </w:r>
      <w:bookmarkEnd w:id="4"/>
    </w:p>
    <w:p w14:paraId="6C56820A" w14:textId="77777777" w:rsidR="004A2161" w:rsidRPr="004A2161" w:rsidRDefault="004A2161" w:rsidP="004A2161">
      <w:r>
        <w:t>В меню кабинета выберете пункт «Документы», откроется вложенное меню:</w:t>
      </w:r>
    </w:p>
    <w:p w14:paraId="4DC7BB09" w14:textId="77777777" w:rsidR="00956BB7" w:rsidRPr="00956BB7" w:rsidRDefault="00FB5D77" w:rsidP="00A24A30">
      <w:pPr>
        <w:jc w:val="center"/>
      </w:pPr>
      <w:r>
        <w:rPr>
          <w:noProof/>
          <w:lang w:eastAsia="ru-RU"/>
        </w:rPr>
        <w:drawing>
          <wp:inline distT="0" distB="0" distL="0" distR="0" wp14:anchorId="0E680C1C" wp14:editId="48A54C23">
            <wp:extent cx="1990800" cy="1184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00" cy="1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F166D" w14:textId="77777777" w:rsidR="000E7FBF" w:rsidRPr="000E7FBF" w:rsidRDefault="004A2161" w:rsidP="000E7FBF">
      <w:r>
        <w:lastRenderedPageBreak/>
        <w:t>Для загрузки удостоверения личности выберете одноименный пункт</w:t>
      </w:r>
      <w:r w:rsidR="00453433" w:rsidRPr="00453433">
        <w:t>.</w:t>
      </w:r>
      <w:r>
        <w:t xml:space="preserve"> </w:t>
      </w:r>
      <w:r w:rsidR="00453433">
        <w:t>П</w:t>
      </w:r>
      <w:r w:rsidR="000E7FBF">
        <w:t xml:space="preserve">одобно пункту 5 </w:t>
      </w:r>
      <w:r>
        <w:t>откроется форма для загрузки</w:t>
      </w:r>
      <w:r w:rsidR="000E7FBF" w:rsidRPr="000E7FBF">
        <w:t xml:space="preserve">. </w:t>
      </w:r>
      <w:r w:rsidR="000E7FBF">
        <w:t xml:space="preserve">Используйте формат файла </w:t>
      </w:r>
      <w:r w:rsidR="00FB5D77">
        <w:rPr>
          <w:lang w:val="en-US"/>
        </w:rPr>
        <w:t>PDF</w:t>
      </w:r>
      <w:r w:rsidR="000E7FBF">
        <w:t>:</w:t>
      </w:r>
    </w:p>
    <w:p w14:paraId="14EBF206" w14:textId="77777777" w:rsidR="00551112" w:rsidRDefault="000E7FBF" w:rsidP="00723961">
      <w:pPr>
        <w:jc w:val="center"/>
      </w:pPr>
      <w:r>
        <w:rPr>
          <w:noProof/>
          <w:lang w:eastAsia="ru-RU"/>
        </w:rPr>
        <w:drawing>
          <wp:inline distT="0" distB="0" distL="0" distR="0" wp14:anchorId="0866BCE0" wp14:editId="68688EE7">
            <wp:extent cx="3286800" cy="1634400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86800" cy="16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079EB" w14:textId="77777777" w:rsidR="00453433" w:rsidRDefault="00453433" w:rsidP="00453433">
      <w:r>
        <w:t>После загрузки документ будет отображен на странице:</w:t>
      </w:r>
    </w:p>
    <w:p w14:paraId="1F41FD85" w14:textId="77777777" w:rsidR="00453433" w:rsidRDefault="003D4E06" w:rsidP="00453433">
      <w:pPr>
        <w:jc w:val="center"/>
      </w:pPr>
      <w:r>
        <w:rPr>
          <w:noProof/>
          <w:lang w:eastAsia="ru-RU"/>
        </w:rPr>
        <w:drawing>
          <wp:inline distT="0" distB="0" distL="0" distR="0" wp14:anchorId="0E3F103C" wp14:editId="245E78E2">
            <wp:extent cx="3974400" cy="2055600"/>
            <wp:effectExtent l="0" t="0" r="7620" b="190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00" cy="20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A64B" w14:textId="77777777" w:rsidR="00D92E3A" w:rsidRDefault="00453433" w:rsidP="00FB5D77">
      <w:r>
        <w:t>Далее</w:t>
      </w:r>
      <w:r w:rsidR="00FB5D77">
        <w:t>,</w:t>
      </w:r>
      <w:r>
        <w:t xml:space="preserve"> аналогичным образом</w:t>
      </w:r>
      <w:r w:rsidR="00FB5D77">
        <w:t xml:space="preserve">, следуя по пунктам меню, </w:t>
      </w:r>
      <w:r>
        <w:t>загрузите</w:t>
      </w:r>
      <w:r w:rsidR="00B74E86">
        <w:t xml:space="preserve"> следующие </w:t>
      </w:r>
      <w:r w:rsidR="00B74E86">
        <w:rPr>
          <w:lang w:val="en-US"/>
        </w:rPr>
        <w:t>PDF</w:t>
      </w:r>
      <w:r w:rsidR="00B74E86" w:rsidRPr="00B74E86">
        <w:t xml:space="preserve"> </w:t>
      </w:r>
      <w:r w:rsidR="00B74E86">
        <w:t>документы:</w:t>
      </w:r>
      <w:r>
        <w:t xml:space="preserve"> </w:t>
      </w:r>
    </w:p>
    <w:p w14:paraId="57A34FF4" w14:textId="77777777" w:rsidR="00D92E3A" w:rsidRDefault="00453433" w:rsidP="00D92E3A">
      <w:pPr>
        <w:pStyle w:val="a7"/>
        <w:numPr>
          <w:ilvl w:val="0"/>
          <w:numId w:val="2"/>
        </w:numPr>
      </w:pPr>
      <w:r>
        <w:t xml:space="preserve">свой </w:t>
      </w:r>
      <w:r w:rsidR="00FB5D77">
        <w:t>д</w:t>
      </w:r>
      <w:r>
        <w:t>иплом о получении высшего образования</w:t>
      </w:r>
    </w:p>
    <w:p w14:paraId="2F3F3323" w14:textId="77777777" w:rsidR="00D92E3A" w:rsidRDefault="00FB5D77" w:rsidP="00D92E3A">
      <w:pPr>
        <w:pStyle w:val="a7"/>
        <w:numPr>
          <w:ilvl w:val="0"/>
          <w:numId w:val="2"/>
        </w:numPr>
      </w:pPr>
      <w:r>
        <w:t>все страницы т</w:t>
      </w:r>
      <w:r w:rsidR="00453433">
        <w:t>рудов</w:t>
      </w:r>
      <w:r>
        <w:t>ой</w:t>
      </w:r>
      <w:r w:rsidR="00453433" w:rsidRPr="00453433">
        <w:t xml:space="preserve"> </w:t>
      </w:r>
      <w:r w:rsidR="00453433">
        <w:t>книжк</w:t>
      </w:r>
      <w:r>
        <w:t>и</w:t>
      </w:r>
    </w:p>
    <w:p w14:paraId="269983FB" w14:textId="77777777" w:rsidR="00D92E3A" w:rsidRDefault="00FB5D77" w:rsidP="00D92E3A">
      <w:pPr>
        <w:pStyle w:val="a7"/>
        <w:numPr>
          <w:ilvl w:val="0"/>
          <w:numId w:val="2"/>
        </w:numPr>
      </w:pPr>
      <w:r>
        <w:t>свои с</w:t>
      </w:r>
      <w:r w:rsidR="00453433">
        <w:t>ертификаты</w:t>
      </w:r>
      <w:r>
        <w:t xml:space="preserve"> о получении профессиональных навыков</w:t>
      </w:r>
    </w:p>
    <w:p w14:paraId="6A690BD9" w14:textId="77777777" w:rsidR="00D92E3A" w:rsidRDefault="00FB5D77" w:rsidP="00D92E3A">
      <w:pPr>
        <w:pStyle w:val="a7"/>
        <w:numPr>
          <w:ilvl w:val="0"/>
          <w:numId w:val="2"/>
        </w:numPr>
      </w:pPr>
      <w:r>
        <w:t>с</w:t>
      </w:r>
      <w:r w:rsidR="00453433">
        <w:t>правк</w:t>
      </w:r>
      <w:r>
        <w:t>у</w:t>
      </w:r>
      <w:r w:rsidR="00453433" w:rsidRPr="00FB5D77">
        <w:t xml:space="preserve"> </w:t>
      </w:r>
      <w:r w:rsidR="00453433">
        <w:t>о</w:t>
      </w:r>
      <w:r w:rsidR="00453433" w:rsidRPr="00FB5D77">
        <w:t xml:space="preserve"> </w:t>
      </w:r>
      <w:r w:rsidR="00453433">
        <w:t>несудимости</w:t>
      </w:r>
      <w:r w:rsidR="00D92E3A">
        <w:t>.</w:t>
      </w:r>
    </w:p>
    <w:p w14:paraId="5AF8719A" w14:textId="77777777" w:rsidR="00723961" w:rsidRDefault="00FB5D77" w:rsidP="00FB5D77">
      <w:r>
        <w:t>Если вам необходимо загрузить несколько страниц или обр</w:t>
      </w:r>
      <w:r w:rsidR="00D92E3A">
        <w:t xml:space="preserve">атные стороны </w:t>
      </w:r>
      <w:r>
        <w:t>документ</w:t>
      </w:r>
      <w:r w:rsidR="00D92E3A">
        <w:t>ов</w:t>
      </w:r>
      <w:r>
        <w:t xml:space="preserve"> </w:t>
      </w:r>
      <m:oMath>
        <m:r>
          <w:rPr>
            <w:rFonts w:ascii="Cambria Math" w:hAnsi="Cambria Math"/>
          </w:rPr>
          <m:t>-</m:t>
        </m:r>
      </m:oMath>
      <w:r w:rsidR="00D92E3A">
        <w:t xml:space="preserve"> </w:t>
      </w:r>
      <w:r>
        <w:t xml:space="preserve">используйте многостраничный </w:t>
      </w:r>
      <w:r>
        <w:rPr>
          <w:lang w:val="en-US"/>
        </w:rPr>
        <w:t>PDF</w:t>
      </w:r>
      <w:r w:rsidRPr="00FB5D77">
        <w:t xml:space="preserve"> </w:t>
      </w:r>
      <w:r>
        <w:t>файл или загружайте несколько файлов последовательно.</w:t>
      </w:r>
    </w:p>
    <w:p w14:paraId="082AFEC2" w14:textId="77777777" w:rsidR="00182D0E" w:rsidRDefault="00182D0E" w:rsidP="00182D0E">
      <w:pPr>
        <w:pStyle w:val="2"/>
        <w:ind w:left="680" w:firstLine="0"/>
      </w:pPr>
      <w:bookmarkStart w:id="5" w:name="_Toc146908131"/>
      <w:r>
        <w:t xml:space="preserve">5. Заявление о вступлении и </w:t>
      </w:r>
      <w:r w:rsidR="00F71AA0">
        <w:t>А</w:t>
      </w:r>
      <w:r>
        <w:t>нкета</w:t>
      </w:r>
      <w:bookmarkEnd w:id="5"/>
    </w:p>
    <w:p w14:paraId="747C1BD6" w14:textId="77777777" w:rsidR="00182D0E" w:rsidRDefault="00182D0E" w:rsidP="00182D0E">
      <w:r>
        <w:t xml:space="preserve">Откройте в меню </w:t>
      </w:r>
      <w:r w:rsidR="00F71AA0">
        <w:t xml:space="preserve">пункт </w:t>
      </w:r>
      <w:r>
        <w:t>«</w:t>
      </w:r>
      <w:proofErr w:type="spellStart"/>
      <w:r>
        <w:t>Заявления→Заявление</w:t>
      </w:r>
      <w:proofErr w:type="spellEnd"/>
      <w:r>
        <w:t xml:space="preserve"> о вступлении». На </w:t>
      </w:r>
      <w:r w:rsidR="000B495A">
        <w:t>В</w:t>
      </w:r>
      <w:r>
        <w:t>аш компьютер загрузится</w:t>
      </w:r>
      <w:r w:rsidRPr="00F5318C">
        <w:t xml:space="preserve"> </w:t>
      </w:r>
      <w:r>
        <w:rPr>
          <w:lang w:val="en-US"/>
        </w:rPr>
        <w:t>PDF</w:t>
      </w:r>
      <w:r>
        <w:t>-документ заполненный Вашими личными данными. Распечатайте этот документ и распишитесь. Отсканируйте и аналогично другим документам загрузите через пункт меню «</w:t>
      </w:r>
      <w:proofErr w:type="spellStart"/>
      <w:r w:rsidR="00235E94">
        <w:t>Документы→</w:t>
      </w:r>
      <w:r w:rsidRPr="00182D0E">
        <w:t>Подписан</w:t>
      </w:r>
      <w:r>
        <w:t>н</w:t>
      </w:r>
      <w:r w:rsidRPr="00182D0E">
        <w:t>ые</w:t>
      </w:r>
      <w:proofErr w:type="spellEnd"/>
      <w:r w:rsidRPr="00182D0E">
        <w:t xml:space="preserve"> заявления</w:t>
      </w:r>
      <w:r>
        <w:t>»</w:t>
      </w:r>
    </w:p>
    <w:p w14:paraId="5844C5E5" w14:textId="77777777" w:rsidR="00F71AA0" w:rsidRDefault="00F71AA0" w:rsidP="00F71AA0">
      <w:pPr>
        <w:jc w:val="center"/>
      </w:pPr>
      <w:r>
        <w:rPr>
          <w:noProof/>
          <w:lang w:eastAsia="ru-RU"/>
        </w:rPr>
        <w:drawing>
          <wp:inline distT="0" distB="0" distL="0" distR="0" wp14:anchorId="57503A96" wp14:editId="3BE46715">
            <wp:extent cx="3816000" cy="550800"/>
            <wp:effectExtent l="0" t="0" r="0" b="19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5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8C46C" w14:textId="77777777" w:rsidR="00F71AA0" w:rsidRDefault="00182D0E" w:rsidP="00F71AA0">
      <w:pPr>
        <w:rPr>
          <w:rFonts w:eastAsiaTheme="majorEastAsia"/>
          <w:b/>
          <w:bCs/>
          <w:sz w:val="32"/>
          <w:szCs w:val="32"/>
        </w:rPr>
      </w:pPr>
      <w:r>
        <w:t xml:space="preserve">Точно так же распечатайте, подпишите и загрузите </w:t>
      </w:r>
      <w:r w:rsidR="00615769">
        <w:t xml:space="preserve">документ </w:t>
      </w:r>
      <w:r w:rsidR="00F71AA0">
        <w:t xml:space="preserve">через меню </w:t>
      </w:r>
      <w:r>
        <w:t>«</w:t>
      </w:r>
      <w:proofErr w:type="spellStart"/>
      <w:r>
        <w:t>Заявления»→«Анкета</w:t>
      </w:r>
      <w:proofErr w:type="spellEnd"/>
      <w:r>
        <w:t>».</w:t>
      </w:r>
      <w:r w:rsidR="00F71AA0">
        <w:br w:type="page"/>
      </w:r>
    </w:p>
    <w:p w14:paraId="0B444219" w14:textId="77777777" w:rsidR="00687479" w:rsidRPr="00917D03" w:rsidRDefault="00182D0E" w:rsidP="00687479">
      <w:pPr>
        <w:pStyle w:val="2"/>
        <w:ind w:left="680" w:firstLine="0"/>
      </w:pPr>
      <w:bookmarkStart w:id="6" w:name="_Toc146908132"/>
      <w:r>
        <w:lastRenderedPageBreak/>
        <w:t>6</w:t>
      </w:r>
      <w:r w:rsidR="00687479">
        <w:t xml:space="preserve">. </w:t>
      </w:r>
      <w:r w:rsidR="00444A15">
        <w:t>Контроль состояния загруженных документов и профиля</w:t>
      </w:r>
      <w:bookmarkEnd w:id="6"/>
    </w:p>
    <w:p w14:paraId="54A86AE9" w14:textId="77777777" w:rsidR="00CE0DB7" w:rsidRDefault="00982A59" w:rsidP="00FB5D77">
      <w:r>
        <w:t xml:space="preserve">На странице Вашего личного кабинета в таблице будут отображаться состояние готовности </w:t>
      </w:r>
      <w:r w:rsidR="000B495A">
        <w:t>В</w:t>
      </w:r>
      <w:r>
        <w:t>ашего профиля и документов. В строках напротив каждого документа будет отображено состояние – «Загружено» или «Не загружено»</w:t>
      </w:r>
      <w:r w:rsidR="00CE0DB7">
        <w:t>:</w:t>
      </w:r>
    </w:p>
    <w:p w14:paraId="5C1A3E77" w14:textId="77777777" w:rsidR="00CE0DB7" w:rsidRDefault="00CE0DB7" w:rsidP="00CE0DB7">
      <w:pPr>
        <w:jc w:val="center"/>
      </w:pPr>
      <w:r>
        <w:rPr>
          <w:noProof/>
          <w:lang w:eastAsia="ru-RU"/>
        </w:rPr>
        <w:drawing>
          <wp:inline distT="0" distB="0" distL="0" distR="0" wp14:anchorId="44535B42" wp14:editId="4CE0C985">
            <wp:extent cx="2793600" cy="1908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00" cy="1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B428E" w14:textId="77777777" w:rsidR="00982A59" w:rsidRDefault="00982A59" w:rsidP="00FB5D77">
      <w:r>
        <w:t xml:space="preserve">В строке профиля будут отображены заголовки полей и </w:t>
      </w:r>
      <w:r w:rsidR="00687479">
        <w:t xml:space="preserve">общее </w:t>
      </w:r>
      <w:r>
        <w:t>состояние заполненности</w:t>
      </w:r>
      <w:r w:rsidR="00687479">
        <w:t xml:space="preserve"> профиля</w:t>
      </w:r>
      <w:r>
        <w:t>. – «</w:t>
      </w:r>
      <w:r w:rsidR="00687479">
        <w:t>Заполнено» или «Не заполнено»</w:t>
      </w:r>
      <w:r w:rsidR="00CE0DB7">
        <w:t>:</w:t>
      </w:r>
    </w:p>
    <w:p w14:paraId="77952DEE" w14:textId="77777777" w:rsidR="00CE0DB7" w:rsidRDefault="00CE0DB7" w:rsidP="00CE0DB7">
      <w:pPr>
        <w:jc w:val="center"/>
      </w:pPr>
      <w:r>
        <w:rPr>
          <w:noProof/>
          <w:lang w:eastAsia="ru-RU"/>
        </w:rPr>
        <w:drawing>
          <wp:inline distT="0" distB="0" distL="0" distR="0" wp14:anchorId="669FC549" wp14:editId="1A6076C9">
            <wp:extent cx="2804400" cy="4392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00" cy="4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FF67A" w14:textId="77777777" w:rsidR="00687479" w:rsidRPr="00687479" w:rsidRDefault="00687479" w:rsidP="00FB5D77">
      <w:r>
        <w:t xml:space="preserve">Когда будут загружены </w:t>
      </w:r>
      <w:r w:rsidR="00CE0DB7">
        <w:t xml:space="preserve">все требуемые </w:t>
      </w:r>
      <w:r>
        <w:t xml:space="preserve">документы и </w:t>
      </w:r>
      <w:r w:rsidR="00CE0DB7">
        <w:t xml:space="preserve">все требуемые </w:t>
      </w:r>
      <w:r>
        <w:t xml:space="preserve">поля профиля, </w:t>
      </w:r>
      <w:r w:rsidR="000B495A">
        <w:t>В</w:t>
      </w:r>
      <w:r>
        <w:t xml:space="preserve">аш </w:t>
      </w:r>
      <w:r w:rsidR="00CE0DB7">
        <w:t>«С</w:t>
      </w:r>
      <w:r>
        <w:t xml:space="preserve">татус </w:t>
      </w:r>
      <w:r w:rsidR="00CE0DB7">
        <w:t xml:space="preserve">кандидата в консультанты» </w:t>
      </w:r>
      <w:r w:rsidR="00BD12C7">
        <w:t xml:space="preserve">приобретет значение </w:t>
      </w:r>
      <w:r w:rsidR="00CE0DB7">
        <w:t>«На проверке»</w:t>
      </w:r>
      <w:r w:rsidR="00BD12C7">
        <w:t>:</w:t>
      </w:r>
    </w:p>
    <w:p w14:paraId="4C6F7944" w14:textId="77777777" w:rsidR="00917D03" w:rsidRPr="00982A59" w:rsidRDefault="00C31C96" w:rsidP="00BD12C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1B9BAC4" wp14:editId="4D3E9817">
            <wp:extent cx="2887200" cy="2898000"/>
            <wp:effectExtent l="0" t="0" r="889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00" cy="28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C0276" w14:textId="77777777" w:rsidR="00BD12C7" w:rsidRDefault="00BD12C7" w:rsidP="00BD12C7">
      <w:r>
        <w:t>С этого момента наши менеджеры начнут проверку данных Ваших документов и профиля.</w:t>
      </w:r>
      <w:r w:rsidR="00295E6B">
        <w:t xml:space="preserve"> Если проверка пройдет успешно, напротив каждого пункта появится </w:t>
      </w:r>
      <w:r w:rsidR="001268E2">
        <w:t>метка</w:t>
      </w:r>
      <w:r w:rsidR="00295E6B">
        <w:t xml:space="preserve"> «Принято»:</w:t>
      </w:r>
    </w:p>
    <w:p w14:paraId="7547641F" w14:textId="77777777" w:rsidR="00F5318C" w:rsidRDefault="00295E6B" w:rsidP="00295E6B">
      <w:pPr>
        <w:jc w:val="center"/>
      </w:pPr>
      <w:r>
        <w:rPr>
          <w:noProof/>
          <w:lang w:eastAsia="ru-RU"/>
        </w:rPr>
        <w:drawing>
          <wp:inline distT="0" distB="0" distL="0" distR="0" wp14:anchorId="755D8E9C" wp14:editId="2134E8DD">
            <wp:extent cx="2808000" cy="14184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4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8F1D2" w14:textId="77777777" w:rsidR="00F5318C" w:rsidRDefault="00295E6B" w:rsidP="00FB5D77">
      <w:r>
        <w:t>Если же какой-то пункт не будет принят</w:t>
      </w:r>
      <w:r w:rsidR="001268E2">
        <w:t xml:space="preserve">, то </w:t>
      </w:r>
      <w:r w:rsidR="00D2362F">
        <w:t xml:space="preserve">вам </w:t>
      </w:r>
      <w:r>
        <w:t xml:space="preserve">поступит </w:t>
      </w:r>
      <w:r w:rsidR="00D2362F">
        <w:t xml:space="preserve">электронное </w:t>
      </w:r>
      <w:r w:rsidR="00F71AA0">
        <w:t>письмо</w:t>
      </w:r>
      <w:r>
        <w:t xml:space="preserve"> о причине</w:t>
      </w:r>
      <w:r w:rsidR="002E3410">
        <w:t xml:space="preserve"> отказа</w:t>
      </w:r>
      <w:r>
        <w:t>.</w:t>
      </w:r>
      <w:r w:rsidR="002E3410">
        <w:t xml:space="preserve"> Скорректируйте данные и отправьте ответн</w:t>
      </w:r>
      <w:r w:rsidR="00D2362F">
        <w:t>ое</w:t>
      </w:r>
      <w:r w:rsidR="002E3410">
        <w:t xml:space="preserve"> </w:t>
      </w:r>
      <w:r w:rsidR="00D2362F">
        <w:t>письмо</w:t>
      </w:r>
      <w:r w:rsidR="002E3410">
        <w:t xml:space="preserve"> с сообщением об этом исправлении.</w:t>
      </w:r>
      <w:r w:rsidR="002E3410" w:rsidRPr="002E3410">
        <w:t xml:space="preserve"> </w:t>
      </w:r>
      <w:r w:rsidR="002E3410">
        <w:t>В этот период статус будет иметь значение «На доработке».</w:t>
      </w:r>
    </w:p>
    <w:p w14:paraId="73C1E92A" w14:textId="77777777" w:rsidR="00F71AA0" w:rsidRDefault="002E3410" w:rsidP="00EA1112">
      <w:pPr>
        <w:keepLines/>
      </w:pPr>
      <w:r>
        <w:lastRenderedPageBreak/>
        <w:t xml:space="preserve">После принятия </w:t>
      </w:r>
      <w:r w:rsidR="000B495A">
        <w:t>В</w:t>
      </w:r>
      <w:r>
        <w:t xml:space="preserve">аших документов и профиля </w:t>
      </w:r>
      <w:r w:rsidR="00F71AA0">
        <w:t>Вам поступит электронное письмо с сообщением об успешной проверке</w:t>
      </w:r>
      <w:r w:rsidR="00EA1112">
        <w:t xml:space="preserve"> и реквизитами для оплаты </w:t>
      </w:r>
      <w:r w:rsidR="00F71AA0">
        <w:t xml:space="preserve"> и В</w:t>
      </w:r>
      <w:r>
        <w:t>аш «Статус кандидата в консультанты» приобретет значение «</w:t>
      </w:r>
      <w:r w:rsidRPr="002E3410">
        <w:t>В ожидании оплаты</w:t>
      </w:r>
      <w:r>
        <w:t>»</w:t>
      </w:r>
      <w:r w:rsidR="00F71AA0">
        <w:t>.</w:t>
      </w:r>
    </w:p>
    <w:p w14:paraId="711AF554" w14:textId="77777777" w:rsidR="001E0FA3" w:rsidRPr="00EA1C5A" w:rsidRDefault="001E0FA3" w:rsidP="001E0FA3">
      <w:pPr>
        <w:pStyle w:val="2"/>
        <w:ind w:left="680" w:firstLine="0"/>
      </w:pPr>
      <w:bookmarkStart w:id="7" w:name="_Toc146908133"/>
      <w:r>
        <w:t>7. Оплата</w:t>
      </w:r>
      <w:bookmarkEnd w:id="7"/>
    </w:p>
    <w:p w14:paraId="32428822" w14:textId="77777777" w:rsidR="007A0F1A" w:rsidRDefault="007A0F1A" w:rsidP="007A0F1A">
      <w:r>
        <w:t xml:space="preserve">Произведите оплату членского и вступительного взносов. Вы можете использовать </w:t>
      </w:r>
      <w:hyperlink r:id="rId29" w:history="1">
        <w:r w:rsidRPr="007A0F1A">
          <w:rPr>
            <w:rStyle w:val="a6"/>
            <w:lang w:val="en-US"/>
          </w:rPr>
          <w:t>QR</w:t>
        </w:r>
        <w:r w:rsidRPr="007A0F1A">
          <w:rPr>
            <w:rStyle w:val="a6"/>
          </w:rPr>
          <w:t>-код</w:t>
        </w:r>
      </w:hyperlink>
      <w:r>
        <w:t xml:space="preserve">, открывающийся по ссылке в верхней части страниц портала: </w:t>
      </w:r>
    </w:p>
    <w:p w14:paraId="3D6D5A7E" w14:textId="77777777" w:rsidR="007A0F1A" w:rsidRPr="007A0F1A" w:rsidRDefault="007A0F1A" w:rsidP="007A0F1A">
      <w:pPr>
        <w:jc w:val="center"/>
      </w:pPr>
      <w:r>
        <w:rPr>
          <w:noProof/>
          <w:lang w:eastAsia="ru-RU"/>
        </w:rPr>
        <w:drawing>
          <wp:inline distT="0" distB="0" distL="0" distR="0" wp14:anchorId="05D6393C" wp14:editId="065E6933">
            <wp:extent cx="3392170" cy="492125"/>
            <wp:effectExtent l="0" t="0" r="0" b="317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55AF5" w14:textId="58DC826D" w:rsidR="00917D03" w:rsidRDefault="007A0F1A" w:rsidP="00715DFB">
      <w:r>
        <w:t xml:space="preserve">Величина </w:t>
      </w:r>
      <w:r w:rsidR="00715DFB">
        <w:t xml:space="preserve">взносов </w:t>
      </w:r>
      <w:r w:rsidR="00EA1112">
        <w:t>о</w:t>
      </w:r>
      <w:r w:rsidR="00715DFB">
        <w:t>тображена на странице «</w:t>
      </w:r>
      <w:hyperlink r:id="rId31" w:history="1">
        <w:r w:rsidR="00715DFB" w:rsidRPr="00715DFB">
          <w:rPr>
            <w:rStyle w:val="a6"/>
          </w:rPr>
          <w:t>Как стать налоговым консультантом</w:t>
        </w:r>
      </w:hyperlink>
      <w:r w:rsidR="00715DFB">
        <w:t>», на которую можно перейти через пункт «Присоединиться к нам» главного меню портала.</w:t>
      </w:r>
      <w:r w:rsidR="00EA1C5A">
        <w:t xml:space="preserve"> </w:t>
      </w:r>
    </w:p>
    <w:p w14:paraId="44EF31E9" w14:textId="77777777" w:rsidR="000B495A" w:rsidRDefault="00715DFB" w:rsidP="00715DFB">
      <w:r>
        <w:t xml:space="preserve">Отсканируйте чек об оплате в формате </w:t>
      </w:r>
      <w:r>
        <w:rPr>
          <w:lang w:val="en-US"/>
        </w:rPr>
        <w:t>PDF</w:t>
      </w:r>
      <w:r w:rsidRPr="00715DFB">
        <w:t xml:space="preserve"> </w:t>
      </w:r>
      <w:r>
        <w:t xml:space="preserve">и загрузите через пункт </w:t>
      </w:r>
      <w:r w:rsidR="00235E94">
        <w:t>«</w:t>
      </w:r>
      <w:proofErr w:type="spellStart"/>
      <w:r w:rsidR="00235E94">
        <w:t>Документы→</w:t>
      </w:r>
      <w:r w:rsidR="00235E94" w:rsidRPr="00235E94">
        <w:t>Квитанция</w:t>
      </w:r>
      <w:proofErr w:type="spellEnd"/>
      <w:r w:rsidR="00235E94" w:rsidRPr="00235E94">
        <w:t xml:space="preserve"> об оплате</w:t>
      </w:r>
      <w:r w:rsidR="00235E94">
        <w:t>» меню личного кабинета.</w:t>
      </w:r>
      <w:r w:rsidR="00BF6AAA">
        <w:t xml:space="preserve"> </w:t>
      </w:r>
      <w:r w:rsidR="00182B89">
        <w:t xml:space="preserve">Если Вы используете приложение </w:t>
      </w:r>
      <w:r w:rsidR="00182B89">
        <w:rPr>
          <w:lang w:val="en-US"/>
        </w:rPr>
        <w:t>Kaspi</w:t>
      </w:r>
      <w:r w:rsidR="00182B89" w:rsidRPr="00182B89">
        <w:t>.</w:t>
      </w:r>
      <w:proofErr w:type="spellStart"/>
      <w:r w:rsidR="00182B89">
        <w:rPr>
          <w:lang w:val="en-US"/>
        </w:rPr>
        <w:t>kz</w:t>
      </w:r>
      <w:proofErr w:type="spellEnd"/>
      <w:r w:rsidR="00182B89">
        <w:t xml:space="preserve">, Вы можете скачать </w:t>
      </w:r>
      <w:r w:rsidR="00182B89">
        <w:rPr>
          <w:lang w:val="en-US"/>
        </w:rPr>
        <w:t>PDF</w:t>
      </w:r>
      <w:r w:rsidR="00182B89" w:rsidRPr="00182B89">
        <w:t xml:space="preserve"> </w:t>
      </w:r>
      <w:r w:rsidR="000B495A">
        <w:t xml:space="preserve">файл через кнопку «Скачать чек» </w:t>
      </w:r>
      <w:r w:rsidR="00182B89">
        <w:t xml:space="preserve">в </w:t>
      </w:r>
      <w:r w:rsidR="000B495A">
        <w:t>р</w:t>
      </w:r>
      <w:r w:rsidR="00182B89">
        <w:t xml:space="preserve">азделе «Сообщения» </w:t>
      </w:r>
    </w:p>
    <w:p w14:paraId="275A875F" w14:textId="77777777" w:rsidR="00715DFB" w:rsidRDefault="00BF6AAA" w:rsidP="00715DFB">
      <w:r>
        <w:t xml:space="preserve">После </w:t>
      </w:r>
      <w:r w:rsidR="000B495A">
        <w:t>загрузки чека В</w:t>
      </w:r>
      <w:r>
        <w:t>аш статус примет значение «В процессе принятия».</w:t>
      </w:r>
    </w:p>
    <w:p w14:paraId="5708052D" w14:textId="77777777" w:rsidR="00BF6AAA" w:rsidRDefault="00BF6AAA" w:rsidP="00BF6AAA">
      <w:pPr>
        <w:pStyle w:val="2"/>
      </w:pPr>
      <w:bookmarkStart w:id="8" w:name="_Toc146908134"/>
      <w:r>
        <w:t>8. Принятие в члены Палаты</w:t>
      </w:r>
      <w:bookmarkEnd w:id="8"/>
    </w:p>
    <w:p w14:paraId="69BB7BFE" w14:textId="77777777" w:rsidR="00BF6AAA" w:rsidRPr="00715DFB" w:rsidRDefault="00BF6AAA" w:rsidP="00715DFB">
      <w:r>
        <w:t>После проведенного голосования Совета Палаты в течение 5-10 рабочих дней вы приобретете статус «</w:t>
      </w:r>
      <w:r w:rsidRPr="00BF6AAA">
        <w:t>Принят</w:t>
      </w:r>
      <w:r>
        <w:t>».</w:t>
      </w:r>
    </w:p>
    <w:sectPr w:rsidR="00BF6AAA" w:rsidRPr="00715DFB" w:rsidSect="006E6D8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D138A"/>
    <w:multiLevelType w:val="hybridMultilevel"/>
    <w:tmpl w:val="AF164D6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6ABA41E7"/>
    <w:multiLevelType w:val="hybridMultilevel"/>
    <w:tmpl w:val="BA1A2BA2"/>
    <w:lvl w:ilvl="0" w:tplc="FAC2945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79858567">
    <w:abstractNumId w:val="1"/>
  </w:num>
  <w:num w:numId="2" w16cid:durableId="16255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70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112"/>
    <w:rsid w:val="00041646"/>
    <w:rsid w:val="000B495A"/>
    <w:rsid w:val="000D0FC8"/>
    <w:rsid w:val="000E7FBF"/>
    <w:rsid w:val="001268E2"/>
    <w:rsid w:val="0015463A"/>
    <w:rsid w:val="00182B89"/>
    <w:rsid w:val="00182CCE"/>
    <w:rsid w:val="00182D0E"/>
    <w:rsid w:val="001E0FA3"/>
    <w:rsid w:val="00235E94"/>
    <w:rsid w:val="00295E6B"/>
    <w:rsid w:val="002E3410"/>
    <w:rsid w:val="003D4E06"/>
    <w:rsid w:val="00444A15"/>
    <w:rsid w:val="00453433"/>
    <w:rsid w:val="0049206E"/>
    <w:rsid w:val="004A2161"/>
    <w:rsid w:val="004F0B8E"/>
    <w:rsid w:val="00551112"/>
    <w:rsid w:val="00581F35"/>
    <w:rsid w:val="005E1F20"/>
    <w:rsid w:val="00615769"/>
    <w:rsid w:val="00687479"/>
    <w:rsid w:val="006C21B8"/>
    <w:rsid w:val="006E6D85"/>
    <w:rsid w:val="00715DFB"/>
    <w:rsid w:val="00720C20"/>
    <w:rsid w:val="00723961"/>
    <w:rsid w:val="00727F97"/>
    <w:rsid w:val="007A0F1A"/>
    <w:rsid w:val="008A125B"/>
    <w:rsid w:val="008F6FFC"/>
    <w:rsid w:val="00917D03"/>
    <w:rsid w:val="00956BB7"/>
    <w:rsid w:val="00982A59"/>
    <w:rsid w:val="00A1538F"/>
    <w:rsid w:val="00A22101"/>
    <w:rsid w:val="00A24A30"/>
    <w:rsid w:val="00AA7134"/>
    <w:rsid w:val="00AF04B5"/>
    <w:rsid w:val="00B20ED9"/>
    <w:rsid w:val="00B74E86"/>
    <w:rsid w:val="00BD12C7"/>
    <w:rsid w:val="00BF6AAA"/>
    <w:rsid w:val="00C31C96"/>
    <w:rsid w:val="00C912F9"/>
    <w:rsid w:val="00CA7954"/>
    <w:rsid w:val="00CE0DB7"/>
    <w:rsid w:val="00D2362F"/>
    <w:rsid w:val="00D3091B"/>
    <w:rsid w:val="00D32C70"/>
    <w:rsid w:val="00D80BFD"/>
    <w:rsid w:val="00D92E3A"/>
    <w:rsid w:val="00DB16D6"/>
    <w:rsid w:val="00E25AB2"/>
    <w:rsid w:val="00E30A9A"/>
    <w:rsid w:val="00E37068"/>
    <w:rsid w:val="00E43675"/>
    <w:rsid w:val="00E75BD0"/>
    <w:rsid w:val="00EA1112"/>
    <w:rsid w:val="00EA1C5A"/>
    <w:rsid w:val="00EA2E4B"/>
    <w:rsid w:val="00F5318C"/>
    <w:rsid w:val="00F71AA0"/>
    <w:rsid w:val="00F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A993"/>
  <w15:docId w15:val="{70C421F3-5DA7-4DE6-B41E-C7AC757D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F97"/>
    <w:pPr>
      <w:spacing w:after="60" w:line="240" w:lineRule="auto"/>
      <w:ind w:firstLine="68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7F97"/>
    <w:pPr>
      <w:keepNext/>
      <w:keepLines/>
      <w:spacing w:before="480" w:after="0"/>
      <w:outlineLvl w:val="0"/>
    </w:pPr>
    <w:rPr>
      <w:rFonts w:eastAsiaTheme="majorEastAsia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27F97"/>
    <w:pPr>
      <w:keepNext/>
      <w:keepLines/>
      <w:spacing w:before="200" w:after="0"/>
      <w:outlineLvl w:val="1"/>
    </w:pPr>
    <w:rPr>
      <w:rFonts w:eastAsiaTheme="majorEastAs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27F97"/>
    <w:pPr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F97"/>
    <w:rPr>
      <w:rFonts w:ascii="Times New Roman" w:eastAsiaTheme="majorEastAsia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27F97"/>
    <w:rPr>
      <w:rFonts w:ascii="Times New Roman" w:eastAsiaTheme="majorEastAsia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27F97"/>
    <w:rPr>
      <w:rFonts w:ascii="Times New Roman" w:hAnsi="Times New Roman" w:cs="Times New Roman"/>
      <w:sz w:val="30"/>
      <w:szCs w:val="30"/>
    </w:rPr>
  </w:style>
  <w:style w:type="character" w:styleId="a3">
    <w:name w:val="Strong"/>
    <w:basedOn w:val="a0"/>
    <w:uiPriority w:val="22"/>
    <w:qFormat/>
    <w:rsid w:val="00727F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5111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11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511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92E3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82D0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BF6AAA"/>
    <w:pPr>
      <w:spacing w:line="276" w:lineRule="auto"/>
      <w:ind w:firstLine="0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1">
    <w:name w:val="toc 2"/>
    <w:basedOn w:val="a"/>
    <w:next w:val="a"/>
    <w:link w:val="22"/>
    <w:autoRedefine/>
    <w:uiPriority w:val="39"/>
    <w:unhideWhenUsed/>
    <w:qFormat/>
    <w:rsid w:val="00BF6AAA"/>
    <w:pPr>
      <w:spacing w:after="100" w:line="276" w:lineRule="auto"/>
      <w:ind w:left="220"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BF6AAA"/>
    <w:pPr>
      <w:spacing w:after="1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BF6AAA"/>
    <w:pPr>
      <w:spacing w:after="100" w:line="276" w:lineRule="auto"/>
      <w:ind w:left="440"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BF6A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BF6A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b">
    <w:name w:val="Оглавление"/>
    <w:basedOn w:val="21"/>
    <w:link w:val="ac"/>
    <w:qFormat/>
    <w:rsid w:val="0049206E"/>
    <w:pPr>
      <w:tabs>
        <w:tab w:val="right" w:leader="dot" w:pos="9627"/>
      </w:tabs>
      <w:spacing w:after="0" w:line="240" w:lineRule="auto"/>
      <w:contextualSpacing/>
    </w:pPr>
    <w:rPr>
      <w:sz w:val="20"/>
    </w:rPr>
  </w:style>
  <w:style w:type="character" w:customStyle="1" w:styleId="22">
    <w:name w:val="Оглавление 2 Знак"/>
    <w:basedOn w:val="a0"/>
    <w:link w:val="21"/>
    <w:uiPriority w:val="39"/>
    <w:rsid w:val="0049206E"/>
    <w:rPr>
      <w:rFonts w:eastAsiaTheme="minorEastAsia"/>
      <w:lang w:eastAsia="ru-RU"/>
    </w:rPr>
  </w:style>
  <w:style w:type="character" w:customStyle="1" w:styleId="ac">
    <w:name w:val="Оглавление Знак"/>
    <w:basedOn w:val="22"/>
    <w:link w:val="ab"/>
    <w:rsid w:val="0049206E"/>
    <w:rPr>
      <w:rFonts w:eastAsiaTheme="minorEastAsi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pport@pnk.kz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hyperlink" Target="https://nalogikz.kz/registration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kaspi.kz/pay/PalatyUniversal?6118=6&amp;subservice_id=17679&amp;started_from=Q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alogikz.kz/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https://nalogikz.kz/wp-login.php" TargetMode="External"/><Relationship Id="rId19" Type="http://schemas.openxmlformats.org/officeDocument/2006/relationships/image" Target="media/image9.png"/><Relationship Id="rId31" Type="http://schemas.openxmlformats.org/officeDocument/2006/relationships/hyperlink" Target="https://nalogikz.kz/tax-consulta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alogikz.kz/wp-login.php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19.png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\&#1052;&#1086;&#1081;%20&#1076;&#1080;&#1089;&#1082;\Desktop\&#1044;&#1086;&#1082;&#1091;&#1084;&#1077;&#1085;&#1090;%20&#1087;&#1086;%20&#1091;&#1084;&#1086;&#1083;&#1095;&#1072;&#1085;&#1080;&#1102;%20&#1048;&#1088;&#1073;&#1080;&#1089;%20&#1040;&#1091;&#1076;&#1080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550C-1067-412F-9066-96C42A59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по умолчанию Ирбис Аудит.dotx</Template>
  <TotalTime>6599</TotalTime>
  <Pages>6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</dc:creator>
  <cp:lastModifiedBy>aliya@zerde.dom</cp:lastModifiedBy>
  <cp:revision>32</cp:revision>
  <dcterms:created xsi:type="dcterms:W3CDTF">2023-09-21T06:42:00Z</dcterms:created>
  <dcterms:modified xsi:type="dcterms:W3CDTF">2023-10-20T04:00:00Z</dcterms:modified>
</cp:coreProperties>
</file>